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F06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古蜀掠影 | 成都+成都熊猫基地+三星堆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+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36"/>
          <w:szCs w:val="36"/>
          <w:u w:val="none"/>
          <w:lang w:val="en-US" w:eastAsia="zh-CN" w:bidi="ar"/>
        </w:rPr>
        <w:t>锦里3天2晚纯玩旅行团</w:t>
      </w:r>
    </w:p>
    <w:p w14:paraId="0045B82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</w:rPr>
      </w:pPr>
      <w:bookmarkStart w:id="0" w:name="_GoBack"/>
      <w:bookmarkEnd w:id="0"/>
    </w:p>
    <w:p w14:paraId="7A903C0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产品编号：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GT-017</w:t>
      </w:r>
    </w:p>
    <w:p w14:paraId="138CB5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行程天数：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3天2晚</w:t>
      </w:r>
    </w:p>
    <w:p w14:paraId="7CABB4E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简要行程：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成都（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成都熊猫基地-三星堆-锦里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）</w:t>
      </w:r>
    </w:p>
    <w:p w14:paraId="562D82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游玩类型：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古街、美食、熊猫、博物馆、历史文化</w:t>
      </w:r>
    </w:p>
    <w:p w14:paraId="211BFD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出发地址：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成都市</w:t>
      </w:r>
    </w:p>
    <w:p w14:paraId="4FAE3ED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最多1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人精品纯玩小团，保证出发</w:t>
      </w:r>
    </w:p>
    <w:p w14:paraId="0079C5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</w:rPr>
        <w:t>导游&amp;司机：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</w:rPr>
        <w:t>中、英文导游，驾驶经验丰富的当地司机</w:t>
      </w:r>
    </w:p>
    <w:p w14:paraId="32B9976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40" w:lineRule="exact"/>
        <w:ind w:left="0" w:right="0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2"/>
          <w:szCs w:val="22"/>
          <w:u w:val="none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10207A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抵达成都</w:t>
      </w:r>
    </w:p>
    <w:p w14:paraId="456CC74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04DD0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欢迎来到大熊猫的故乡-成都，我们的司机将在机场/火车站的出口迎接您的到来，并送您前往酒店入住休息。之后的时间您可以在酒店休息缓解旅途的疲劳，也可在周边逛一逛。</w:t>
      </w:r>
    </w:p>
    <w:p w14:paraId="0A9A78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0EE263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到达方式建议：</w:t>
      </w:r>
    </w:p>
    <w:p w14:paraId="1E93EC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1.飞机：成都有两个机场-成都天府国际机场和成都双流国际机场，拥有众多国内直飞航线，如香港、北京、上海、广州、西安、桂林、杭州、昆明、拉萨等，以及国际直飞航线，如马来西亚、新加坡、澳大利亚、日本等，交通十分便捷。</w:t>
      </w:r>
    </w:p>
    <w:p w14:paraId="29A4A8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</w:p>
    <w:p w14:paraId="5DE06CE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2"/>
          <w:szCs w:val="22"/>
          <w:u w:val="none"/>
          <w:shd w:val="clear" w:fill="FFFFFF"/>
        </w:rPr>
        <w:t>火车：成都共有4个火车站，您可以从北京(7-11小时)、西安(3-4小时)、重庆(1.5-2小时)、上海(12.5-14.5 小时)、昆明(6~6.5小时)、贵阳(3.5-4.5 小时)等地乘坐高铁前往成都。</w:t>
      </w:r>
    </w:p>
    <w:p w14:paraId="139443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EEF0F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5A0FCC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成都一日游：成都熊猫基地+三星堆+锦里</w:t>
      </w:r>
    </w:p>
    <w:p w14:paraId="73487B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2DFF293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A44B86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</w:t>
      </w:r>
    </w:p>
    <w:p w14:paraId="2572074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早餐后，您将乘车约17公里前往位于成都市北郊的成都大熊猫繁育研究基地游玩，观赏中国憨态可掬的国宝大熊猫，了解它们的生活习性和保护情况。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【成都大熊猫繁育研究基地】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简称成都熊猫基地，共饲养了100 多只大熊猫，是世界上圈养大熊猫数量最多的基地。在这里，您可以看到不同年龄段的大熊猫在园区内玩耍、吃饭、爬山、爬树、睡觉等可爱有趣的生活场景，也可以跟随导游参观熊猫博物馆了解更多关于熊猫的故事。此外，如果是秋天来玩，还有机会在月亮产房、太阳产房看到萌翻了的大熊猫幼崽。</w:t>
      </w:r>
    </w:p>
    <w:p w14:paraId="6347115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下午，您将乘车约50公里（1小时）前往参观“沉睡三千年，一醒惊天下”的三星堆博物馆。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【三星堆】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于1929年出土，是迄今在中国西南地区发现的规模最大、延续时间最长、文化内涵最丰富的古国遗址。在这里，您将看到威严雄伟的青铜大立人，精美绝伦的青铜神树，薄如蝉翼的黄金面具，纹饰繁复的金杖.....并跟随着导游的步伐，穿越历史尘烟，探秘古蜀文明，解锁这些文物背后的神秘故事。</w:t>
      </w:r>
    </w:p>
    <w:p w14:paraId="70A483A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三星堆博物馆于节假日期间人流量很大，门票一票难求，我们会竭尽全力抢票，如实在未能抢到，会根据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将当天行程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调整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成都熊猫基地+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成都博物馆+宽窄巷子+人民公园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】，敬请谅解。</w:t>
      </w:r>
    </w:p>
    <w:p w14:paraId="6CCB0EF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参观结束后，返回成都市中心，漫步游玩锦里古街，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【锦里】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是成都最古老、最热闹繁华的商业街区，其悠久历史最早可追溯至秦汉时期。在这里，您探寻品味成都传统美食小吃，观看有趣的民俗表演，也可以欣赏中国传统古建筑之美。</w:t>
      </w:r>
    </w:p>
    <w:p w14:paraId="4DDD41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CCA0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离开成都：送机/送站服务</w:t>
      </w:r>
    </w:p>
    <w:p w14:paraId="041C9C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7E3E7A5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kern w:val="0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kern w:val="0"/>
          <w:sz w:val="22"/>
          <w:szCs w:val="22"/>
          <w:lang w:val="en-US" w:eastAsia="zh-TW" w:bidi="ar-SA"/>
          <w14:textFill>
            <w14:solidFill>
              <w14:schemeClr w14:val="tx1"/>
            </w14:solidFill>
          </w14:textFill>
        </w:rPr>
        <w:t>早餐后，我们就将结束这趟精彩的成都三日游旅程了，我们的司机将送您到机场或火车站前往下一目的地。如果您还想延长本次旅行，探索更多中国目的地，如西安、重庆、西藏、云南、青海等，也可联系我们为您安排。</w:t>
      </w: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lightGray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028B4441"/>
    <w:multiLevelType w:val="singleLevel"/>
    <w:tmpl w:val="028B444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2F1B"/>
    <w:rsid w:val="03BB23AC"/>
    <w:rsid w:val="04210E57"/>
    <w:rsid w:val="0466063E"/>
    <w:rsid w:val="12A8795F"/>
    <w:rsid w:val="17EF04CA"/>
    <w:rsid w:val="18F70584"/>
    <w:rsid w:val="213D4443"/>
    <w:rsid w:val="22EB365A"/>
    <w:rsid w:val="2B370C76"/>
    <w:rsid w:val="37A6030A"/>
    <w:rsid w:val="39B141B2"/>
    <w:rsid w:val="3B070569"/>
    <w:rsid w:val="40BD072E"/>
    <w:rsid w:val="459B11C2"/>
    <w:rsid w:val="49AC57F2"/>
    <w:rsid w:val="4A006F99"/>
    <w:rsid w:val="4E266D21"/>
    <w:rsid w:val="56ED315F"/>
    <w:rsid w:val="59FE3934"/>
    <w:rsid w:val="61EF7135"/>
    <w:rsid w:val="639B4ED8"/>
    <w:rsid w:val="64DE058B"/>
    <w:rsid w:val="69CD0D21"/>
    <w:rsid w:val="740C57E2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2174</Words>
  <Characters>2238</Characters>
  <Lines>0</Lines>
  <Paragraphs>0</Paragraphs>
  <TotalTime>0</TotalTime>
  <ScaleCrop>false</ScaleCrop>
  <LinksUpToDate>false</LinksUpToDate>
  <CharactersWithSpaces>2255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WPS_1757398640</cp:lastModifiedBy>
  <dcterms:modified xsi:type="dcterms:W3CDTF">2026-02-03T03:40:27Z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BC337481B5514C97A7F2012990C3575D_13</vt:lpwstr>
  </property>
</Properties>
</file>