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7AFFB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141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穿越古今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22222"/>
          <w:spacing w:val="0"/>
          <w:sz w:val="21"/>
          <w:szCs w:val="21"/>
          <w:u w:val="none"/>
        </w:rPr>
        <w:t xml:space="preserve"> | 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北京+西安+上海8天7晚纯玩旅游团</w:t>
      </w:r>
    </w:p>
    <w:p w14:paraId="4AC3DFB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产品编号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 AOT-GT-001</w:t>
      </w:r>
    </w:p>
    <w:p w14:paraId="1AB2B41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jc w:val="both"/>
        <w:textAlignment w:val="auto"/>
        <w:rPr>
          <w:rFonts w:hint="eastAsia" w:ascii="微软雅黑" w:hAnsi="微软雅黑" w:eastAsia="微软雅黑" w:cs="微软雅黑"/>
          <w:b/>
          <w:bCs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旅游路线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北京-西安-上海</w:t>
      </w:r>
    </w:p>
    <w:p w14:paraId="304B809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行程亮点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宫殿、建筑、园林、长城、博物馆、历史文化、世界遗产、城市风光</w:t>
      </w:r>
    </w:p>
    <w:p w14:paraId="13E2CAC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旅游类型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最多16人精品纯玩小团，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一人起发</w:t>
      </w:r>
    </w:p>
    <w:p w14:paraId="235AA73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导游&amp;司机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中、英文导游，驾驶经验丰富的当地司机</w:t>
      </w:r>
    </w:p>
    <w:p w14:paraId="40A1BFF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住宿标准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24"/>
          <w:szCs w:val="24"/>
          <w:u w:val="none"/>
        </w:rPr>
        <w:t>: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lang w:val="en-US" w:eastAsia="zh-CN"/>
        </w:rPr>
        <w:t>7晚优质3星酒店住宿</w:t>
      </w:r>
    </w:p>
    <w:p w14:paraId="6DAEE6F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 w14:paraId="63A74CB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  <w:t>详细行程:</w:t>
      </w:r>
    </w:p>
    <w:p w14:paraId="066214A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sz w:val="28"/>
          <w:szCs w:val="28"/>
          <w:u w:val="none"/>
          <w:lang w:val="en-US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1 抵达北京 | 接机送酒店入住</w:t>
      </w:r>
    </w:p>
    <w:p w14:paraId="773E8D3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住宿：北京市区三星级酒店</w:t>
      </w:r>
    </w:p>
    <w:p w14:paraId="5235CD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</w:p>
    <w:p w14:paraId="7335E14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欢迎来到中国首都-北京，我们的司机将在机场/火车站的出口迎接您的到来，并送您前往北京市中心酒店入住休息。之后的时间您可以自由活动，可在酒店休息缓解时差的困扰，也可在周边逛一逛。</w:t>
      </w:r>
    </w:p>
    <w:p w14:paraId="336A3B2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到达方式建议：</w:t>
      </w:r>
    </w:p>
    <w:p w14:paraId="3D790FE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1. 飞机：北京共有两个机场，分别是北京大兴国际机场和北京首都国际机场，这两个机场都拥有众多国际和国内航线，您可从马来西亚、新加坡、美国、澳大利亚、加拿大、日本、柬埔寨等国家飞往北京，也可从中国大部分城市飞往北京，如香港、上海、广州、成都、西安、桂林、杭州、昆明、武汉等。</w:t>
      </w:r>
    </w:p>
    <w:p w14:paraId="5F8C6F0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2. 火车：北京的火车轨道交通极为发达，您可从西安、上海、广州、成都、郑州、武汉、哈尔滨等城市乘坐高铁前往北京。。</w:t>
      </w:r>
    </w:p>
    <w:p w14:paraId="25242A1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小提示：北京故宫周一会闭馆，将根据具体情况调换游览顺序</w:t>
      </w:r>
    </w:p>
    <w:p w14:paraId="1112B7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2 北京一日游：天安门广场+故宫+景山公园+颐和园</w:t>
      </w:r>
    </w:p>
    <w:p w14:paraId="3D21A4D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711FB23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住宿：北京市区三星级酒店</w:t>
      </w:r>
    </w:p>
    <w:p w14:paraId="2D29B50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0" w:firstLineChars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68E4778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早餐后，您将前往参观驰名中外的天安门广场,【天安门广场】位于北京中轴线上，是世界上最大的城市中心广场，在中国历史中拥有重要的地位，曾见证了无数重大的历史事件，在这里您可以观看到巍峨庄严的天安门城楼，也可以了解悠久的中华文化。</w:t>
      </w:r>
    </w:p>
    <w:p w14:paraId="7F2BD1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</w:p>
    <w:p w14:paraId="312ADFD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之后穿越广场，前往参观北京故宫博物院,【故宫】又名紫禁城，位于北京中轴线的中心，是明清两代的皇宫，也是世界上规模最大、保存最完整的紫禁城木结构宫殿建筑群。在这里您可以沿着中轴线依次参观重要的宫殿，边欣赏其辉煌精美的古代宫殿建筑，边跟随导游的讲解进一步了解关于故宫的历史故事。结束后，您还可以前往附近的【景山公园】（步行约15分钟），俯瞰故宫全景和北京城的壮丽景色。</w:t>
      </w:r>
    </w:p>
    <w:p w14:paraId="2CA075D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</w:p>
    <w:p w14:paraId="64652F1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下午，您将乘车前往游览著名的皇家花园-颐和园,【颐和园】是中国现存规模大、保存完整的皇家园林，也是中国四大名园之一，被誉为皇家园林博物馆，园内风景秀丽，其亭台楼阁、湖泊、桥梁等景色美不胜收。</w:t>
      </w:r>
    </w:p>
    <w:p w14:paraId="04B5352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u w:val="none"/>
        </w:rPr>
        <w:t>小提示：北京故宫周一会闭馆，将根据具体情况调换游览顺序</w:t>
      </w:r>
    </w:p>
    <w:p w14:paraId="39AF04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360" w:lineRule="exact"/>
        <w:ind w:right="0" w:rightChars="0"/>
        <w:textAlignment w:val="auto"/>
        <w:rPr>
          <w:rFonts w:hint="eastAsia" w:ascii="微软雅黑" w:hAnsi="微软雅黑" w:eastAsia="微软雅黑" w:cs="微软雅黑"/>
          <w:u w:val="none"/>
        </w:rPr>
      </w:pPr>
    </w:p>
    <w:p w14:paraId="3C9BBF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3 北京长城一日游：慕田峪长城+鸟巢+水立方</w:t>
      </w:r>
    </w:p>
    <w:p w14:paraId="0A8F638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1BB7EE9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住宿：北京市区三星级酒店</w:t>
      </w:r>
    </w:p>
    <w:p w14:paraId="3832DF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rightChars="0" w:firstLine="0" w:firstLineChars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6D6E132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早餐后，您将乘车73公里（约1.5~2小时）前往游玩世界七大奇迹之一的万里长城中的慕田峪长城,【慕田峪长城】是中国长城中最长且恢复最好的长城，有着“万里长城慕田峪独秀”之美誉。您可以先乘坐缆车到达第14号敌楼，然后向西徒步行走，沿途可欣赏周边的壮丽山色和蜿蜒雄伟的长城景色，之后到达最高点20号敌楼，完成长城之旅。</w:t>
      </w:r>
    </w:p>
    <w:p w14:paraId="69C9B14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 w14:paraId="48F5D89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游览完长城后，返回北京市中心，顺路外观【鸟巢】（北京国家体育中心）和【水立方】（北京国家游泳中心）建筑，并与之合影。之后返回酒店，好好休息。</w:t>
      </w:r>
    </w:p>
    <w:p w14:paraId="469EAF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</w:p>
    <w:p w14:paraId="3CB36B7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4 北京到西安高铁之旅：大雁塔+回民街</w:t>
      </w:r>
    </w:p>
    <w:p w14:paraId="203CAFF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20D76EC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住宿：西安市区三星级酒店</w:t>
      </w:r>
    </w:p>
    <w:p w14:paraId="37AB30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3F4A265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今天我们的司机将送您前往北京火车站，乘坐高铁前往西安，车程约4.5~5.5小时，沿途可概览中国城镇、山林风光。抵达西安火车站后，我们的司机将在火车站的出口迎接您的到来，并带您开始后续行程。</w:t>
      </w:r>
    </w:p>
    <w:p w14:paraId="339DB46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 w14:paraId="447BBB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首先您将前往参观西安的著名文化地标-大雁塔,【大雁塔】位于大慈恩寺内，是现存最早、规模最大的唐代四方楼阁式砖塔，塔身为7层，高约64米。在这里您可以欣赏古建筑风格，也可观看塔内收藏的玄奘法师从天竺带回的经卷佛像，还可以登上这座千年古塔，眺望西安城市风光。随后您将前往游玩西安著名的美食文化街-【回民街】，在感受当地生活氛围的同时品味当地特色美食小吃，比如肉夹馍、Biangbiang面等等。</w:t>
      </w:r>
    </w:p>
    <w:p w14:paraId="7DC3CED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 w14:paraId="04BBCE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5 西安一日游：兵马俑+古城墙+钟楼、鼓楼</w:t>
      </w:r>
    </w:p>
    <w:p w14:paraId="01985C0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388E9C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住宿：西安市区三星级酒店</w:t>
      </w:r>
    </w:p>
    <w:p w14:paraId="4F19AA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早餐后，您将乘车约40公里（1小时）前往参观“世界第八大奇迹”之一的秦始皇兵马俑，【秦始皇兵马俑博物馆】是在兵马俑坑原址上建立的遗址类博物馆，也是中国最大的古代军事博物馆，您将在专业导游的生动讲解下一起依次游览一、二、三号兵马俑坑，了解兵马俑的历史背景、制作工艺，以及埋藏在历史长河中的这些千年陶俑背后鲜为人知的故事。</w:t>
      </w:r>
    </w:p>
    <w:p w14:paraId="0ED2B8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下午前往参观历史悠久的西安古城墙,【西安古城墙】始建于明朝，也称为西安明城墙，是中国现存规模最大、保存最完整的古代城垣之一，您可以登上城墙，行走在历史的青砖之上，感受古城墙的魅力，欣赏古城墙与现代城市风光共同构成的绝佳风景。</w:t>
      </w:r>
    </w:p>
    <w:p w14:paraId="1E89CAE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beforeAutospacing="0" w:after="150" w:afterAutospacing="0" w:line="360" w:lineRule="exact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</w:rPr>
        <w:t>此外，在西安古城墙附近，您还可以参观令人惊叹的钟楼和鼓楼，钟楼和鼓楼始建于明朝洪武年间，距今约有600年，两座建筑遥相呼应，气势宏伟，当夜幕降临时，钟楼、鼓楼的灯光一齐亮起，景色十分壮观。</w:t>
      </w:r>
    </w:p>
    <w:p w14:paraId="7A31880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12BBE64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6 西安到上海：飞机/火车+酒店入住</w:t>
      </w:r>
    </w:p>
    <w:p w14:paraId="0EC40E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2E7B145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sz w:val="15"/>
          <w:szCs w:val="15"/>
          <w:shd w:val="clear" w:fill="F3F3F3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住宿：西安市区三星级酒店</w:t>
      </w:r>
    </w:p>
    <w:p w14:paraId="38848F6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今天早上，在酒店用过早餐后，我们的司机将根据您的时间，提前送您前往西安咸阳机场或是西安北站，前往上海。（飞机约2小时，火车约6小时）</w:t>
      </w:r>
    </w:p>
    <w:p w14:paraId="7CA505D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欢迎来到上海，我们的司机将在机场出口迎接您的到来，并护送您前往上海市中心酒店办理入住手续。剩余的时间您可以自由安排，如果比较累，可在酒店休息养精蓄锐，如果时间还早，也可在周边逛一逛。</w:t>
      </w:r>
    </w:p>
    <w:p w14:paraId="443AD50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7 上海一日游：上海中心大厦+上海博物馆+豫园+南京路+外滩</w:t>
      </w:r>
    </w:p>
    <w:p w14:paraId="2D7102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用餐：含早餐,含午餐</w:t>
      </w:r>
    </w:p>
    <w:p w14:paraId="76D450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住宿：上海市区三星级酒店</w:t>
      </w:r>
    </w:p>
    <w:p w14:paraId="18A0F6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</w:p>
    <w:p w14:paraId="7B1A2C7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早餐后，您将前往上海浦东陆家嘴商圈，参观上海市乃至中国的第一高楼-【上海中心大厦】，在这里，您将乘坐世界上最快的观光电梯(73.8公里/小时)直达位于118层、距离地面546米的“上海之巅观景厅”，360°无死角欣赏壮丽的上海天际线和城市全景，俯瞰四周知名建筑。如果感兴趣的话，您还可以在这个目前世界上最高的邮局-上海之巅空中邮局，向家人、朋友邮寄一份来自云端之上的特别祝福。</w:t>
      </w:r>
    </w:p>
    <w:p w14:paraId="4AF686E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随后，前往参观【上海博物馆东馆】，欣赏各种精美的珍贵文物，深入了解中国源远流长且深厚的历史文化。上海博物馆东馆内的可参观文物众多，尤其值得一看的是那些赫赫有名的镇馆之宝：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• 大克鼎： 这件来自约3000年前的青铜器，外形雄伟庄重，是中国西周青铜文化的杰出代表。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• 商鞅方升： 作为商鞅变法的遗物，它不仅是秦朝度量衡的实物标准，更是承载着大秦经济崛起的终极密码。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• 子仲姜盘： 这件春秋时期的青铜水盆器皿上，雕刻着30多种栩栩如生的水生动物，当清水流入盆内，这些动物都会随之360°旋转，趣味无穷，更是展现了古人精湛的工艺。</w:t>
      </w:r>
    </w:p>
    <w:p w14:paraId="3FE19DC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之后，前往素有“东南名园冠”之称的【豫园】，欣赏中国江南古典园林风光，豫园始建于明嘉靖三十八年(公元1559年)，距今已有460余年的历史，原是明代四川布政使潘允端为他的父亲安度晚年而修建的私家园林。漫步在豫园蜿蜒的小道上，可欣赏中国精妙的园林布局、精美的古典建筑、精湛的砖雕，石雕，泥塑和木雕等。豫园附近的豫园商城是一个十分热闹的街区，可品尝最地道的上海美食或是逛一逛各种中国传统手工艺品店。</w:t>
      </w:r>
    </w:p>
    <w:p w14:paraId="4E51977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之后，您可以沿着有着“中华商业第一街”之美誉的【南京路步行街】步行前往外滩，全程约2公里，沿途您可以领略上海上世纪三四十年代的建筑风貌，也可以逛一逛各种百年老字号品牌店。【外滩】位于黄浦江西岸，是上海的标志性景点之一，素有“万国建筑博览群”之称，这里汇集了52栋风格迥异的异国建筑，如上海总会、和平饭店、汇丰银行等，步入其中，仿佛进入了昔日东方华尔街的黄金时代。站在江畔，还能远眺上海中心大厦、东方明珠、金茂大厦、上海环球金融中心等地标性建筑。</w:t>
      </w:r>
    </w:p>
    <w:p w14:paraId="245E7D1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75" w:afterAutospacing="0" w:line="360" w:lineRule="exact"/>
        <w:ind w:left="0" w:right="0" w:firstLine="0"/>
        <w:textAlignment w:val="auto"/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小提示：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1）豫园周一闭馆，将改为参观上海城隍庙；</w:t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kern w:val="0"/>
          <w:sz w:val="24"/>
          <w:szCs w:val="24"/>
          <w:lang w:val="en-US" w:eastAsia="zh-CN" w:bidi="ar"/>
        </w:rPr>
        <w:t>2）上海博物馆东馆周二闭馆，将优先尝试安排人民广场馆，如果人民广场馆预约不上，会协调安排替换其他市区景点</w:t>
      </w:r>
    </w:p>
    <w:p w14:paraId="68E4D1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</w:p>
    <w:p w14:paraId="1E05838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Day 8 离开上海：送机/送站服务</w:t>
      </w:r>
    </w:p>
    <w:p w14:paraId="2A6B56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用餐：含早餐</w:t>
      </w:r>
    </w:p>
    <w:p w14:paraId="149B17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0"/>
        <w:jc w:val="left"/>
        <w:textAlignment w:val="auto"/>
        <w:rPr>
          <w:rFonts w:hint="default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28"/>
          <w:szCs w:val="28"/>
          <w:u w:val="none"/>
          <w:lang w:val="en-US" w:eastAsia="zh-CN" w:bidi="ar"/>
        </w:rPr>
        <w:t>住宿：无</w:t>
      </w:r>
      <w:bookmarkStart w:id="0" w:name="_GoBack"/>
      <w:bookmarkEnd w:id="0"/>
    </w:p>
    <w:p w14:paraId="4C60F49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B80000"/>
          <w:spacing w:val="0"/>
          <w:kern w:val="0"/>
          <w:sz w:val="31"/>
          <w:szCs w:val="31"/>
          <w:u w:val="none"/>
          <w:lang w:val="en-US" w:eastAsia="zh-CN" w:bidi="ar"/>
        </w:rPr>
      </w:pPr>
    </w:p>
    <w:p w14:paraId="1A26C0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早餐后，我们就将结束这趟精彩的北京西安上海8天中国古今探索之旅了，我们的司机将送您到机场或火车站前往下一目的地。如果您还想延长本次旅行，探索更多中国目的地，如成都、西藏、云南、张家界、哈尔滨等，也可联系我们为您安排。</w:t>
      </w:r>
    </w:p>
    <w:p w14:paraId="75EC86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</w:p>
    <w:p w14:paraId="3426EC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u w:val="none"/>
          <w:lang w:val="en-US" w:eastAsia="zh-CN"/>
        </w:rPr>
        <w:t>费用说明</w:t>
      </w:r>
    </w:p>
    <w:p w14:paraId="2B70155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  <w:t>费用包含</w:t>
      </w:r>
    </w:p>
    <w:p w14:paraId="572ADA3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交通：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包含北京到西安高铁二等座；西安到上海飞机经济舱；</w:t>
      </w:r>
    </w:p>
    <w:p w14:paraId="72F78E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酒店：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提供基础房型的双人间即标间（不保证自然单间即大床房，不占床不提供早餐）；若团内出现单男单女，若有其他单出的同性客人愿意拼房，旅行社会协助安排拼房，若拼不上则需要补单房差</w:t>
      </w:r>
    </w:p>
    <w:p w14:paraId="193E2E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餐食：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包含行程所列餐食（酒店含早），其余未包含正餐自理，导游会协助安排</w:t>
      </w:r>
    </w:p>
    <w:p w14:paraId="58B5B8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门票：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含行程所列景点首道大门票，若突发状况不能游览与游客协商调换景点</w:t>
      </w:r>
    </w:p>
    <w:p w14:paraId="12863BF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车辆：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全用车费用（含路桥费，油费，车辆进山费，自由活动时间自理）；用车会根据人数安排，如果游客自行放弃行程，车费不予退还</w:t>
      </w:r>
    </w:p>
    <w:p w14:paraId="293B8FB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接送：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此行程为散客拼团，接送机的时候，会把相近时间段的客人安排在一起接送，客人等候的时间可能在1.5小时左右不等。提前1天，工作人员会同游客确认接送时间，若不愿意等候，可提前一天通知旅行社安排单独接送，费用自理</w:t>
      </w:r>
    </w:p>
    <w:p w14:paraId="37E0384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导游: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根据实际情况安排中/英/中英双语导游</w:t>
      </w:r>
    </w:p>
    <w:p w14:paraId="1F57A6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保险：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旅游意外险、旅游车座位险、旅行社责任险（三险齐全）</w:t>
      </w:r>
    </w:p>
    <w:p w14:paraId="11609E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lang w:val="en-US" w:eastAsia="zh-CN" w:bidi="ar"/>
        </w:rPr>
        <w:t>费用不含</w:t>
      </w:r>
    </w:p>
    <w:p w14:paraId="5766F2C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单房差：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酒店默认2人一间房（多人间除外），如住单间，须另外补齐单房差</w:t>
      </w:r>
    </w:p>
    <w:p w14:paraId="03CAC2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房损：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由于全款订房，行程中途变动产生的房费自理</w:t>
      </w:r>
    </w:p>
    <w:p w14:paraId="4005129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个人消费：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酒店内洗衣、电话、传真、收费电视、饮料、零食、烟酒等其他个人消费</w:t>
      </w:r>
    </w:p>
    <w:p w14:paraId="63C2EEE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意外情况：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因不可抗拒的客观原因和非旅行社原因（如天灾、战争、罢工、疫情等）或航空公司航班原因、报名人数不足等特殊情况，旅行社有权取消或变更行程，相应的超出费用，旅行社有权追加收取</w:t>
      </w:r>
    </w:p>
    <w:p w14:paraId="0D81ECD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5"/>
          <w:szCs w:val="25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往返大交通：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第一天和最后一天的机票或火车票的往返大交通费用不含在团费内，若需旅行社代订，费用另收</w:t>
      </w:r>
    </w:p>
    <w:p w14:paraId="4E0F0C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</w:p>
    <w:sectPr>
      <w:pgSz w:w="11906" w:h="16838"/>
      <w:pgMar w:top="820" w:right="1066" w:bottom="698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13232"/>
    <w:rsid w:val="0A9A2CF5"/>
    <w:rsid w:val="294F12A9"/>
    <w:rsid w:val="2EAC4642"/>
    <w:rsid w:val="35C528F6"/>
    <w:rsid w:val="4F222553"/>
    <w:rsid w:val="59D600D1"/>
    <w:rsid w:val="5F877D66"/>
    <w:rsid w:val="60A74368"/>
    <w:rsid w:val="7A06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3869</Words>
  <Characters>3948</Characters>
  <Lines>0</Lines>
  <Paragraphs>0</Paragraphs>
  <TotalTime>239</TotalTime>
  <ScaleCrop>false</ScaleCrop>
  <LinksUpToDate>false</LinksUpToDate>
  <CharactersWithSpaces>3983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2025-03-04T02:57:00Z</dcterms:created>
  <dc:creator>86191</dc:creator>
  <cp:lastModifiedBy>竹寺</cp:lastModifiedBy>
  <dcterms:modified xsi:type="dcterms:W3CDTF">2026-01-25T06:39:48Z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eyJoZGlkIjoiNDY0ZTEyYzUyYzlkZjQ5ZGU4Y2IwNTNmZjc3YzQyOGEiLCJ1c2VySWQiOiIyMTUwMzM0NjEifQ==</vt:lpwstr>
  </property>
  <property fmtid="{D5CDD505-2E9C-101B-9397-08002B2CF9AE}" pid="4" name="ICV">
    <vt:lpwstr>D84EF20593B248C0AB79801F38BD9422_13</vt:lpwstr>
  </property>
</Properties>
</file>