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864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0"/>
          <w:szCs w:val="40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0"/>
          <w:szCs w:val="40"/>
          <w:u w:val="none"/>
        </w:rPr>
        <w:t>名山名城 | 上海+黄山+西安+北京11天10晚纯玩小团游</w:t>
      </w:r>
    </w:p>
    <w:p w14:paraId="20C315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产品编号：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GT-013</w:t>
      </w:r>
    </w:p>
    <w:p w14:paraId="1C88AA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行程天数：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11天10晚</w:t>
      </w:r>
    </w:p>
    <w:p w14:paraId="6D9132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简要行程：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上海(中心大厦、博物馆、豫园、外滩)-黄山-西安(兵马俑、古城墙、大雁塔)-北京(故宫、颐和园、长城)</w:t>
      </w:r>
    </w:p>
    <w:p w14:paraId="165AD5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景点类型：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宫殿、村落、建筑、园林、长城、山岳、徒步、博物馆、历史文化、世界遗产、人文体验</w:t>
      </w:r>
    </w:p>
    <w:p w14:paraId="41CFD0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出发地址：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上海市</w:t>
      </w:r>
    </w:p>
    <w:p w14:paraId="4682EF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精品小团游</w:t>
      </w:r>
    </w:p>
    <w:p w14:paraId="096269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导游&amp;司机：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中、英文导游，驾驶经验丰富的当地司机</w:t>
      </w:r>
    </w:p>
    <w:p w14:paraId="57820E5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72EEA6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简要行程</w:t>
      </w:r>
    </w:p>
    <w:tbl>
      <w:tblPr>
        <w:tblStyle w:val="10"/>
        <w:tblW w:w="10550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693"/>
        <w:gridCol w:w="4590"/>
        <w:gridCol w:w="750"/>
        <w:gridCol w:w="2101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1690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日期/天数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BE4F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线路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9C0D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行程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6C73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餐食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3AF66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</w:tr>
      <w:tr w14:paraId="6D3E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2E465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BDB583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抵达上海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800E3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上海接机/接站，送酒店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CD369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9076B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72BC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59331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第2天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B8F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E8BC6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上海博物馆、上海大厦、豫园、南京路、外滩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D60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29FAF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5B30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68B876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第3天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EAE407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上海TRAIN黄山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53CA17A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上海送动车</w:t>
            </w:r>
          </w:p>
          <w:p w14:paraId="6C5B60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黄山接动车送酒店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DF395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B2248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黄山市区酒店</w:t>
            </w:r>
          </w:p>
        </w:tc>
      </w:tr>
      <w:tr w14:paraId="11C09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53A931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第4天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68E64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黄山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609A8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黄山风景区一日游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A929D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D5A6A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宏村酒店</w:t>
            </w:r>
          </w:p>
        </w:tc>
      </w:tr>
      <w:tr w14:paraId="4E7D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471A0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第5天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97B77D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黄山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206DC8A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宏村，屯溪老街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5053A7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0FB8C5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黄山市区酒店</w:t>
            </w:r>
          </w:p>
        </w:tc>
      </w:tr>
      <w:tr w14:paraId="5C62C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58ADCDC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第6天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26C0CE7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黄山TRAIN西安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00288E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黄山送动车</w:t>
            </w:r>
          </w:p>
          <w:p w14:paraId="043A2C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西安接动车送酒店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45E0D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172E6C4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西安市区酒店</w:t>
            </w:r>
          </w:p>
        </w:tc>
      </w:tr>
      <w:tr w14:paraId="55E4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3D44B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第7天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8618C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3F9A6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兵马俑、古城墙、钟鼓楼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961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D0B9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西安市区酒店</w:t>
            </w:r>
          </w:p>
        </w:tc>
      </w:tr>
      <w:tr w14:paraId="4E87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30D8A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第8天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C3B7F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西安TRAIN北京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16026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大雁塔、回民街，西安送动车</w:t>
            </w:r>
          </w:p>
          <w:p w14:paraId="3D635F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北京接动车，送酒店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DD6A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DCA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3F72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93377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第9天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5FE7E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7BFD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天安门广场、故宫、景山公园、颐和园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3682C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278E8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2FC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4C572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第10天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FC869E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CA32AC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慕田峪长城含往返缆车、</w:t>
            </w:r>
          </w:p>
          <w:p w14:paraId="7C74A0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鸟巢、水立方外观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016397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85A19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5D6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F1247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第11天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C1BCC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北京DEP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FC9AC8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北京送机/送站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35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0C462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</w:tbl>
    <w:p w14:paraId="34F1C143">
      <w:pPr>
        <w:rPr>
          <w:rFonts w:hint="eastAsia"/>
          <w:lang w:val="en-US" w:eastAsia="zh-CN"/>
        </w:rPr>
      </w:pPr>
    </w:p>
    <w:p w14:paraId="5ADE8C91">
      <w:pPr>
        <w:pStyle w:val="2"/>
        <w:rPr>
          <w:rFonts w:hint="eastAsia"/>
          <w:lang w:val="en-US" w:eastAsia="zh-CN"/>
        </w:rPr>
      </w:pPr>
    </w:p>
    <w:p w14:paraId="5AC5A4E1">
      <w:pPr>
        <w:pStyle w:val="2"/>
        <w:rPr>
          <w:rFonts w:hint="eastAsia"/>
          <w:lang w:val="en-US" w:eastAsia="zh-CN"/>
        </w:rPr>
      </w:pPr>
    </w:p>
    <w:p w14:paraId="286CCDDD">
      <w:pPr>
        <w:pStyle w:val="2"/>
        <w:rPr>
          <w:rFonts w:hint="eastAsia"/>
          <w:lang w:val="en-US" w:eastAsia="zh-CN"/>
        </w:rPr>
      </w:pPr>
    </w:p>
    <w:p w14:paraId="41CE3CB4">
      <w:pPr>
        <w:pStyle w:val="2"/>
        <w:rPr>
          <w:rFonts w:hint="eastAsia"/>
          <w:lang w:val="en-US" w:eastAsia="zh-CN"/>
        </w:rPr>
      </w:pPr>
    </w:p>
    <w:p w14:paraId="3E255681">
      <w:pPr>
        <w:pStyle w:val="2"/>
        <w:rPr>
          <w:rFonts w:hint="eastAsia"/>
          <w:lang w:val="en-US" w:eastAsia="zh-CN"/>
        </w:rPr>
      </w:pPr>
    </w:p>
    <w:p w14:paraId="644356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6FC47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抵达上海</w:t>
      </w:r>
    </w:p>
    <w:p w14:paraId="6E4843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63415D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2090500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欢迎来到魔都-上海，我们的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将在机场/火车站出口迎接您的到来，并护送您前往上海市区酒店办理入住手续。剩余的时间您可以自由安排，如果比较累，可在酒店休息养精蓄锐，如果时间还早，也可在周边逛一逛。</w:t>
      </w:r>
    </w:p>
    <w:p w14:paraId="6EA98AB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到达方式建议：</w:t>
      </w:r>
    </w:p>
    <w:p w14:paraId="4C44541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有两个机场-上海浦东国际机场(PVG)和上海虹桥国际机场(SHA)，拥有众多国内直飞航线，如北京、西安、成都、昆明、哈尔滨、香港等，以及国际直飞航线，如马来西亚、新加坡、洛杉矶、日本等，交通十分便捷。</w:t>
      </w:r>
    </w:p>
    <w:p w14:paraId="6BCD5E3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上海共有5个火车站，您可以从北京(4.5-6 小时)、西安(6-7.5 小时)、黄山(2.5-3 小时)、广州(7-8.5 小时)、苏州(0.5 小时)、杭州(约 45 分钟)、武汉(3.5-4.5 小时)等地乘坐高铁前往上海。</w:t>
      </w:r>
    </w:p>
    <w:p w14:paraId="037B3E5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4A5EFD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上海一日游：上海中心大厦+上海博物馆+豫园+南京路+外滩</w:t>
      </w:r>
    </w:p>
    <w:p w14:paraId="3ABF5CD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上海市区酒店</w:t>
      </w:r>
    </w:p>
    <w:p w14:paraId="0AB73A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671A33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4B13B95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随后，前往“中国四大博物馆之一”的【上海博物馆】，欣赏各种精美的传统珍贵文物，深入了解中国悠久而深厚的历史文化。上海博物馆素有“文物界半壁江山”之称，整体建筑上圆下方，贴合中国古代 “天圆地方”之说，馆内珍藏了超102万余件文物，涵盖了中国5000年文明史中最为珍贵的艺术品。其中上海博物馆镇馆之宝：约3000年历史的青铜器-大克鼎、西周时期的古代乐器-晋侯苏钟、商鞅变法的遗物-商鞅方升、雕刻了30+水生动物的春秋青铜器-子仲姜盘等最值得一观。</w:t>
      </w:r>
    </w:p>
    <w:p w14:paraId="0EF36C7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63E0EA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323F277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小提示：上海博物馆和豫园周一闭馆，可改为参观上海城市规划展览中心或上海城隍庙或法租界；旺季上海博物馆人民广场馆会替换安排上海博物馆东馆替代。</w:t>
      </w:r>
    </w:p>
    <w:p w14:paraId="2734146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523BF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上海至黄山高铁之旅：接送机服务</w:t>
      </w:r>
    </w:p>
    <w:p w14:paraId="5FFFF8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拉萨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市区酒店</w:t>
      </w:r>
    </w:p>
    <w:p w14:paraId="5E2D1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7791E51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早餐后，您前往火车站乘坐高铁前往黄山。</w:t>
      </w:r>
    </w:p>
    <w:p w14:paraId="36EA093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抵达黄山市后，我们的导游将在火车站出口迎接您的到来，并送您前往市区酒店办理入住手续，之后的时间您可以自由安排。</w:t>
      </w:r>
    </w:p>
    <w:p w14:paraId="53568CD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4A6892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黄山景区一日游</w:t>
      </w:r>
    </w:p>
    <w:p w14:paraId="4BE5940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60179AF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宏村酒店</w:t>
      </w:r>
    </w:p>
    <w:p w14:paraId="3D7A3BF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75266C5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早餐后，乘车约80公里，耗时约1.5小时，前往有着天下第一奇山之美誉的黄山游玩，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【黄山】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以奇松、怪石、云海、温泉、冬雪著称于世，更是有着五岳归来不看山，黄山归来不看岳的赞誉，其绮丽雄奇、变化万千的景色，堪称集五岳之精华，在中国的名山中，占有最崇高的地位。到达黄山山脚下后，换乘景区观光车前往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云谷寺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乘坐缆车到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北海景区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欣赏雄山奇松和壮丽山景。首先步行游览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始信峰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（海拔1683m），感受黄山的险峻和欣赏诸多黄山名松，如竖琴松、黑虎松、连理松、龙爪松等。再徒步约40分钟到达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排云亭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，欣赏黄山西海景区美景，放眼望去，只见如箭林般的峰峦，重重叠叠，每当云雾萦绕，时隐时现，酷似大海之中的无数岛屿。接着参观黄山著名地标景观之一的飞来石，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飞来石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高约12米，重达600吨，虽底部与地面接触面积很少且看上去幺摇摇欲坠，但却始终屹立不倒，十分神奇。参观结束后，步行前往黄山的第二高峰-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光明顶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，这里视野开阔，光线充足，可俯瞰四周壮丽群峰景色。游玩结束后，乘坐缆车下山，返回酒店休息。</w:t>
      </w:r>
    </w:p>
    <w:p w14:paraId="4E30C23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FF94B2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第5天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黄山一日游：宏村+屯溪老街</w:t>
      </w:r>
    </w:p>
    <w:p w14:paraId="66EBF50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3BE2B92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黄山市区酒店</w:t>
      </w:r>
    </w:p>
    <w:p w14:paraId="7E2C603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</w:t>
      </w:r>
    </w:p>
    <w:p w14:paraId="271748B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早餐后，您将前往参观享有中国画里的乡村之美誉的宏村，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【宏村】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建于南宋绍熙年间，距今约有900余年的悠久历史，是一个以徽派建筑为特色的古村落，村内保存完好的明清古民居有140余幢，其湖光山色与层楼叠院和谐共处，自然景观与人文内涵交相辉映，是当今世界历史文化遗产一大奇迹。在这里，您可以漫步于村中小径，参观南湖、南湖书院、月沼、承志堂等景点，也可跟随导游的讲解，了解徽文化和徽派建筑风格。</w:t>
      </w:r>
    </w:p>
    <w:p w14:paraId="39FAB25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2766D3D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参观结束后，返回黄山市，前往游览屯溪老街，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【屯溪老街】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是中国保存最完整、最具有南宋和明清建筑风格的古代街市，漫步在老街的麻石板路上，您可以欣赏到传统的徽州古建筑风格，也可以逛逛老街上的十分具有当地特色的商店，还可探寻当地地道的美食小吃。</w:t>
      </w:r>
    </w:p>
    <w:p w14:paraId="16392D6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88111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第6天 黄山到西安高铁之旅：接送服务</w:t>
      </w:r>
    </w:p>
    <w:p w14:paraId="0549E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西安市区酒店</w:t>
      </w:r>
    </w:p>
    <w:p w14:paraId="246C48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3271D0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早餐后，我们的司机将送您前往火车站乘坐高铁前往西安，抵达古都西安后，我们的司机将在火车站出口迎接您的到来，并送您前往西安市中心酒店办理入住手续。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剩余的时间您可以自由安排，如果比较累，可在酒店休息养精蓄锐，如果时间还早，也可在周边逛一逛。</w:t>
      </w:r>
    </w:p>
    <w:p w14:paraId="0C803B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537010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第7天 西安一日游：兵马俑+古城墙+钟楼、鼓楼</w:t>
      </w:r>
    </w:p>
    <w:p w14:paraId="55FFA87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7EFA923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59680E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3F7815C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6A2707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E0A83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第8天 西安到北京一日游：大雁塔+回民街+接送服务</w:t>
      </w:r>
    </w:p>
    <w:p w14:paraId="6FFE6DA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北京市区酒店</w:t>
      </w:r>
    </w:p>
    <w:p w14:paraId="17770BA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E48A4F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此外，感兴趣的话您也可以穿上中国传统服装-汉服，漫步在古建筑之间，仿佛穿越回旧时时空，也可与古色古香的宝塔合影，留下美好的旅行瞬间。随后您将前往游玩西安著名的美食文化街-【回民街】，在感受当地生活氛围的同时品味当地特色美食小吃。</w:t>
      </w:r>
    </w:p>
    <w:p w14:paraId="410AD85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游玩结束后，我们的司机将送您前往西安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火车站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，乘坐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动车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前往北京。</w:t>
      </w:r>
    </w:p>
    <w:p w14:paraId="4567FA5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抵达北京后，我们的司机将在机场出口迎接您的到来，并送您前往北京市中心酒店办理入住手续。剩余的时间您可以自由安排，如果比较累，可在酒店休息养精蓄锐，如果时间还早，也可在周边逛一逛。</w:t>
      </w:r>
    </w:p>
    <w:p w14:paraId="0A57032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7EF89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1B339C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第9天 北京一日游：天安门广场+故宫+景山公园+颐和园</w:t>
      </w:r>
    </w:p>
    <w:p w14:paraId="581AE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40D7547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早餐后，您将前往参观驰名中外的天安门广场,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【天安门广场】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62ED51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之后穿越广场，前往参观北京故宫博物院,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【故宫】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【景山公园】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（步行约15分钟），俯瞰故宫全景和北京城的壮丽景色。</w:t>
      </w:r>
    </w:p>
    <w:p w14:paraId="20CD3A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下午，您将乘车前往游览著名的皇家花园-颐和园,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【颐和园】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是中国现存规模大、保存完整的皇家园林，也是中国四大名园之一，被誉为皇家园林博物馆，园内风景秀丽，其亭台楼阁、湖泊、桥梁等景色美不胜收。</w:t>
      </w:r>
    </w:p>
    <w:p w14:paraId="7FE085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北京故宫周一会闭馆，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如遇周一，将与第3天行程调换游览顺序</w:t>
      </w:r>
    </w:p>
    <w:p w14:paraId="4BEBBE2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B3D69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第10天 北京长城一日游：慕田峪长城+鸟巢+水立方</w:t>
      </w:r>
    </w:p>
    <w:p w14:paraId="51C07D8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5B07F8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EC21A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早餐后，您将乘车73公里（约1.5~2小时）前往游玩世界七大奇迹之一的万里长城中的慕田峪长城,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【慕田峪长城】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35B10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游览完长城后，返回北京市中心，顺路外观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【鸟巢】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（北京国家体育中心）和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【水立方】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（北京国家游泳中心）建筑，并与之合影。之后返回酒店，好好休息。</w:t>
      </w:r>
    </w:p>
    <w:p w14:paraId="06A9CC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C3E88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第11天 离开北京：送机/送站服务</w:t>
      </w:r>
    </w:p>
    <w:p w14:paraId="2AE67D5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/</w:t>
      </w:r>
    </w:p>
    <w:p w14:paraId="039D5FD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CE5319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早餐后，我们就将结束这趟精彩的旅程了，我们的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送您到机场或火车站前往下一目的地。如果您还想延长本次旅行，探索更多中国目的地，如成都、西藏、云南、张家界、哈尔滨等，也可联系我们为您安排。最后，衷心感谢您选择奥德赛旅行网，与我们一同探索中国。期待在未来的某一天，能够再次迎接您的到来。祝您一路平安！</w:t>
      </w:r>
    </w:p>
    <w:p w14:paraId="10763B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2FA0FC00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交通：</w:t>
      </w:r>
    </w:p>
    <w:p w14:paraId="12145B1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包含上海-黄山、黄山-西安、西安-北京 高铁二等座；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eastAsia" w:ascii="微软雅黑" w:hAnsi="微软雅黑" w:eastAsia="微软雅黑" w:cs="微软雅黑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7BB4FE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E1DE7"/>
    <w:rsid w:val="04210E57"/>
    <w:rsid w:val="0CAA7C0A"/>
    <w:rsid w:val="18F70584"/>
    <w:rsid w:val="213D4443"/>
    <w:rsid w:val="22EB365A"/>
    <w:rsid w:val="39B141B2"/>
    <w:rsid w:val="40BD072E"/>
    <w:rsid w:val="420367FF"/>
    <w:rsid w:val="459B11C2"/>
    <w:rsid w:val="48197D55"/>
    <w:rsid w:val="4E266D21"/>
    <w:rsid w:val="56ED315F"/>
    <w:rsid w:val="639B4ED8"/>
    <w:rsid w:val="64DE058B"/>
    <w:rsid w:val="64E475A1"/>
    <w:rsid w:val="68CA3B40"/>
    <w:rsid w:val="740C57E2"/>
    <w:rsid w:val="79BA2CD4"/>
    <w:rsid w:val="7A18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5189</Words>
  <Characters>5335</Characters>
  <Lines>0</Lines>
  <Paragraphs>0</Paragraphs>
  <TotalTime>0</TotalTime>
  <ScaleCrop>false</ScaleCrop>
  <LinksUpToDate>false</LinksUpToDate>
  <CharactersWithSpaces>5359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2025-11-19T07:18:27Z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44D43402619E4AE390CC77A1BA457545_13</vt:lpwstr>
  </property>
</Properties>
</file>